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A88B09" w14:textId="77777777" w:rsidR="00D06FA0" w:rsidRDefault="00FD076E">
      <w:pPr>
        <w:pBdr>
          <w:bottom w:val="single" w:sz="8" w:space="0" w:color="4F2B10"/>
        </w:pBdr>
        <w:spacing w:after="60"/>
        <w:jc w:val="center"/>
      </w:pPr>
      <w:r w:rsidRPr="00385034">
        <w:rPr>
          <w:noProof/>
        </w:rPr>
        <w:drawing>
          <wp:inline distT="0" distB="0" distL="0" distR="0" wp14:anchorId="504469C3" wp14:editId="37AD6294">
            <wp:extent cx="3384550" cy="1510030"/>
            <wp:effectExtent l="0" t="0" r="635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3396089" cy="1515178"/>
                    </a:xfrm>
                    <a:prstGeom prst="rect">
                      <a:avLst/>
                    </a:prstGeom>
                  </pic:spPr>
                </pic:pic>
              </a:graphicData>
            </a:graphic>
          </wp:inline>
        </w:drawing>
      </w:r>
    </w:p>
    <w:p w14:paraId="7F6C5419" w14:textId="77777777" w:rsidR="00385034" w:rsidRDefault="00385034">
      <w:pPr>
        <w:pBdr>
          <w:bottom w:val="single" w:sz="8" w:space="0" w:color="4F2B10"/>
        </w:pBdr>
        <w:spacing w:after="60"/>
        <w:jc w:val="center"/>
      </w:pPr>
    </w:p>
    <w:p w14:paraId="37EA9DA7" w14:textId="77777777" w:rsidR="00D06FA0" w:rsidRDefault="00D06FA0">
      <w:pPr>
        <w:spacing w:after="140"/>
      </w:pPr>
    </w:p>
    <w:p w14:paraId="3EAEF126" w14:textId="77777777" w:rsidR="00D06FA0" w:rsidRDefault="00FD076E">
      <w:pPr>
        <w:spacing w:after="40"/>
        <w:jc w:val="center"/>
      </w:pPr>
      <w:r>
        <w:rPr>
          <w:rFonts w:ascii="Georgia" w:eastAsia="Georgia" w:hAnsi="Georgia" w:cs="Georgia"/>
          <w:b/>
          <w:bCs/>
          <w:color w:val="4F2B10"/>
          <w:sz w:val="32"/>
          <w:szCs w:val="32"/>
        </w:rPr>
        <w:t>COMMERCIAL BUILDERS RISK APPLICATION</w:t>
      </w:r>
    </w:p>
    <w:p w14:paraId="586624B5" w14:textId="77777777" w:rsidR="00D06FA0" w:rsidRDefault="00FD076E">
      <w:pPr>
        <w:spacing w:after="160"/>
        <w:jc w:val="center"/>
      </w:pPr>
      <w:r>
        <w:rPr>
          <w:i/>
          <w:iCs/>
          <w:color w:val="666666"/>
        </w:rPr>
        <w:t>Risk Prequalification &amp; Submission Form</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4280"/>
        <w:gridCol w:w="1100"/>
        <w:gridCol w:w="1500"/>
      </w:tblGrid>
      <w:tr w:rsidR="00D06FA0" w14:paraId="5B7005B2"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619B0ECA" w14:textId="77777777" w:rsidR="00D06FA0" w:rsidRDefault="00FD076E">
            <w:r>
              <w:rPr>
                <w:b/>
                <w:bCs/>
                <w:color w:val="4F2B10"/>
              </w:rPr>
              <w:t>Producing Agent / Agency</w:t>
            </w:r>
          </w:p>
        </w:tc>
        <w:tc>
          <w:tcPr>
            <w:tcW w:w="42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14934FD3" w14:textId="77777777" w:rsidR="00D06FA0" w:rsidRDefault="00D06FA0">
            <w:pPr>
              <w:spacing w:after="60"/>
            </w:pPr>
          </w:p>
        </w:tc>
        <w:tc>
          <w:tcPr>
            <w:tcW w:w="11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726A0F77" w14:textId="77777777" w:rsidR="00D06FA0" w:rsidRDefault="00FD076E">
            <w:r>
              <w:rPr>
                <w:b/>
                <w:bCs/>
                <w:color w:val="4F2B10"/>
              </w:rPr>
              <w:t>Date</w:t>
            </w:r>
          </w:p>
        </w:tc>
        <w:tc>
          <w:tcPr>
            <w:tcW w:w="150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69E042D0" w14:textId="77777777" w:rsidR="00D06FA0" w:rsidRDefault="00D06FA0">
            <w:pPr>
              <w:spacing w:after="60"/>
            </w:pPr>
          </w:p>
        </w:tc>
      </w:tr>
    </w:tbl>
    <w:p w14:paraId="73975939" w14:textId="77777777" w:rsidR="00D06FA0" w:rsidRDefault="00D06FA0">
      <w:pPr>
        <w:spacing w:after="1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D06FA0" w14:paraId="09D501B9" w14:textId="77777777">
        <w:tc>
          <w:tcPr>
            <w:tcW w:w="10080" w:type="dxa"/>
            <w:tcBorders>
              <w:top w:val="none" w:sz="0" w:space="0" w:color="FFFFFF"/>
              <w:left w:val="none" w:sz="0" w:space="0" w:color="FFFFFF"/>
              <w:bottom w:val="none" w:sz="0" w:space="0" w:color="FFFFFF"/>
              <w:right w:val="none" w:sz="0" w:space="0" w:color="FFFFFF"/>
            </w:tcBorders>
            <w:shd w:val="clear" w:color="auto" w:fill="4F2B10"/>
            <w:tcMar>
              <w:top w:w="60" w:type="dxa"/>
              <w:left w:w="140" w:type="dxa"/>
              <w:bottom w:w="60" w:type="dxa"/>
              <w:right w:w="140" w:type="dxa"/>
            </w:tcMar>
          </w:tcPr>
          <w:p w14:paraId="1046DE90" w14:textId="77777777" w:rsidR="00D06FA0" w:rsidRDefault="00FD076E">
            <w:r>
              <w:rPr>
                <w:b/>
                <w:bCs/>
                <w:color w:val="D9CBB3"/>
              </w:rPr>
              <w:t xml:space="preserve">SECTION </w:t>
            </w:r>
            <w:proofErr w:type="gramStart"/>
            <w:r>
              <w:rPr>
                <w:b/>
                <w:bCs/>
                <w:color w:val="D9CBB3"/>
              </w:rPr>
              <w:t xml:space="preserve">1  </w:t>
            </w:r>
            <w:r>
              <w:rPr>
                <w:b/>
                <w:bCs/>
                <w:color w:val="FFFFFF"/>
              </w:rPr>
              <w:t>APPLICANT</w:t>
            </w:r>
            <w:proofErr w:type="gramEnd"/>
            <w:r>
              <w:rPr>
                <w:b/>
                <w:bCs/>
                <w:color w:val="FFFFFF"/>
              </w:rPr>
              <w:t xml:space="preserve"> INFORMATION</w:t>
            </w:r>
          </w:p>
        </w:tc>
      </w:tr>
    </w:tbl>
    <w:p w14:paraId="4BAFCDA7" w14:textId="77777777" w:rsidR="00D06FA0" w:rsidRDefault="00D06FA0">
      <w:pPr>
        <w:spacing w:after="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880"/>
      </w:tblGrid>
      <w:tr w:rsidR="00D06FA0" w14:paraId="44367EC4"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32716965" w14:textId="77777777" w:rsidR="00D06FA0" w:rsidRDefault="00FD076E">
            <w:r>
              <w:rPr>
                <w:b/>
                <w:bCs/>
                <w:color w:val="4F2B10"/>
              </w:rPr>
              <w:t>Named Insured</w:t>
            </w:r>
          </w:p>
        </w:tc>
        <w:tc>
          <w:tcPr>
            <w:tcW w:w="68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3E5067B" w14:textId="77777777" w:rsidR="00D06FA0" w:rsidRDefault="00D06FA0">
            <w:pPr>
              <w:spacing w:after="60"/>
            </w:pPr>
          </w:p>
        </w:tc>
      </w:tr>
      <w:tr w:rsidR="00D06FA0" w14:paraId="1B12B299"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79A9F61F" w14:textId="77777777" w:rsidR="00D06FA0" w:rsidRDefault="00FD076E">
            <w:r>
              <w:rPr>
                <w:b/>
                <w:bCs/>
                <w:color w:val="4F2B10"/>
              </w:rPr>
              <w:t>Named Insured Is (check one)</w:t>
            </w:r>
          </w:p>
        </w:tc>
        <w:tc>
          <w:tcPr>
            <w:tcW w:w="68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8540A10" w14:textId="77777777" w:rsidR="00D06FA0" w:rsidRDefault="00FD076E">
            <w:pPr>
              <w:spacing w:after="40"/>
            </w:pPr>
            <w:r>
              <w:rPr>
                <w:rFonts w:ascii="Segoe UI Symbol" w:eastAsia="Segoe UI Symbol" w:hAnsi="Segoe UI Symbol" w:cs="Segoe UI Symbol"/>
              </w:rPr>
              <w:t xml:space="preserve">☐ </w:t>
            </w:r>
            <w:r>
              <w:t xml:space="preserve">Owner      </w:t>
            </w:r>
            <w:r>
              <w:rPr>
                <w:rFonts w:ascii="Segoe UI Symbol" w:eastAsia="Segoe UI Symbol" w:hAnsi="Segoe UI Symbol" w:cs="Segoe UI Symbol"/>
              </w:rPr>
              <w:t xml:space="preserve">☐ </w:t>
            </w:r>
            <w:r>
              <w:t>General Contractor</w:t>
            </w:r>
          </w:p>
        </w:tc>
      </w:tr>
      <w:tr w:rsidR="00D06FA0" w14:paraId="77335F5D"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375A668F" w14:textId="77777777" w:rsidR="00D06FA0" w:rsidRDefault="00FD076E">
            <w:r>
              <w:rPr>
                <w:b/>
                <w:bCs/>
                <w:color w:val="4F2B10"/>
              </w:rPr>
              <w:t>Mailing Address (as it would appear on the policy)</w:t>
            </w:r>
          </w:p>
        </w:tc>
        <w:tc>
          <w:tcPr>
            <w:tcW w:w="68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221D40A9" w14:textId="77777777" w:rsidR="00D06FA0" w:rsidRDefault="00FD076E">
            <w:pPr>
              <w:spacing w:after="80"/>
            </w:pPr>
            <w:r>
              <w:t xml:space="preserve">Street: </w:t>
            </w:r>
            <w:r>
              <w:rPr>
                <w:color w:val="444444"/>
              </w:rPr>
              <w:t>____________________________________________________</w:t>
            </w:r>
          </w:p>
          <w:p w14:paraId="57465C86" w14:textId="77777777" w:rsidR="00D06FA0" w:rsidRDefault="00FD076E">
            <w:pPr>
              <w:spacing w:after="80"/>
            </w:pPr>
            <w:r>
              <w:t xml:space="preserve">City: </w:t>
            </w:r>
            <w:r>
              <w:rPr>
                <w:color w:val="444444"/>
              </w:rPr>
              <w:t>___________________________________</w:t>
            </w:r>
          </w:p>
          <w:p w14:paraId="4158654F" w14:textId="77777777" w:rsidR="00D06FA0" w:rsidRDefault="00FD076E">
            <w:r>
              <w:t xml:space="preserve">State: </w:t>
            </w:r>
            <w:r>
              <w:rPr>
                <w:color w:val="444444"/>
              </w:rPr>
              <w:t>________</w:t>
            </w:r>
            <w:r>
              <w:t xml:space="preserve">      Zip: </w:t>
            </w:r>
            <w:r>
              <w:rPr>
                <w:color w:val="444444"/>
              </w:rPr>
              <w:t>____________</w:t>
            </w:r>
          </w:p>
        </w:tc>
      </w:tr>
    </w:tbl>
    <w:p w14:paraId="08DE608F" w14:textId="77777777" w:rsidR="00D06FA0" w:rsidRDefault="00D06FA0">
      <w:pPr>
        <w:spacing w:after="1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D06FA0" w14:paraId="4B7DBD49" w14:textId="77777777">
        <w:tc>
          <w:tcPr>
            <w:tcW w:w="10080" w:type="dxa"/>
            <w:tcBorders>
              <w:top w:val="none" w:sz="0" w:space="0" w:color="FFFFFF"/>
              <w:left w:val="none" w:sz="0" w:space="0" w:color="FFFFFF"/>
              <w:bottom w:val="none" w:sz="0" w:space="0" w:color="FFFFFF"/>
              <w:right w:val="none" w:sz="0" w:space="0" w:color="FFFFFF"/>
            </w:tcBorders>
            <w:shd w:val="clear" w:color="auto" w:fill="4F2B10"/>
            <w:tcMar>
              <w:top w:w="60" w:type="dxa"/>
              <w:left w:w="140" w:type="dxa"/>
              <w:bottom w:w="60" w:type="dxa"/>
              <w:right w:w="140" w:type="dxa"/>
            </w:tcMar>
          </w:tcPr>
          <w:p w14:paraId="562B0578" w14:textId="77777777" w:rsidR="00D06FA0" w:rsidRDefault="00FD076E">
            <w:r>
              <w:rPr>
                <w:b/>
                <w:bCs/>
                <w:color w:val="D9CBB3"/>
              </w:rPr>
              <w:t xml:space="preserve">SECTION </w:t>
            </w:r>
            <w:proofErr w:type="gramStart"/>
            <w:r>
              <w:rPr>
                <w:b/>
                <w:bCs/>
                <w:color w:val="D9CBB3"/>
              </w:rPr>
              <w:t xml:space="preserve">2  </w:t>
            </w:r>
            <w:r>
              <w:rPr>
                <w:b/>
                <w:bCs/>
                <w:color w:val="FFFFFF"/>
              </w:rPr>
              <w:t>PROJECT</w:t>
            </w:r>
            <w:proofErr w:type="gramEnd"/>
            <w:r>
              <w:rPr>
                <w:b/>
                <w:bCs/>
                <w:color w:val="FFFFFF"/>
              </w:rPr>
              <w:t xml:space="preserve"> / JOBSITE INFORMATION</w:t>
            </w:r>
          </w:p>
        </w:tc>
      </w:tr>
    </w:tbl>
    <w:p w14:paraId="31D37A8E" w14:textId="77777777" w:rsidR="00D06FA0" w:rsidRDefault="00D06FA0">
      <w:pPr>
        <w:spacing w:after="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3680"/>
        <w:gridCol w:w="1800"/>
        <w:gridCol w:w="1400"/>
      </w:tblGrid>
      <w:tr w:rsidR="00D06FA0" w14:paraId="1730443C"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191155AE" w14:textId="77777777" w:rsidR="00D06FA0" w:rsidRDefault="00FD076E">
            <w:r>
              <w:rPr>
                <w:b/>
                <w:bCs/>
                <w:color w:val="4F2B10"/>
              </w:rPr>
              <w:t>Street Address of Jobsite (as it would appear on the policy, including lot #, etc.)</w:t>
            </w:r>
          </w:p>
        </w:tc>
        <w:tc>
          <w:tcPr>
            <w:tcW w:w="6880" w:type="dxa"/>
            <w:gridSpan w:val="3"/>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910C19D" w14:textId="77777777" w:rsidR="00D06FA0" w:rsidRDefault="00D06FA0">
            <w:pPr>
              <w:spacing w:after="60"/>
            </w:pPr>
          </w:p>
          <w:p w14:paraId="22E06FDD" w14:textId="77777777" w:rsidR="00D06FA0" w:rsidRDefault="00D06FA0"/>
        </w:tc>
      </w:tr>
      <w:tr w:rsidR="00D06FA0" w14:paraId="773CF63C"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31B66832" w14:textId="77777777" w:rsidR="00D06FA0" w:rsidRDefault="00FD076E">
            <w:r>
              <w:rPr>
                <w:b/>
                <w:bCs/>
                <w:color w:val="4F2B10"/>
              </w:rPr>
              <w:t>City of Jobsite</w:t>
            </w:r>
          </w:p>
        </w:tc>
        <w:tc>
          <w:tcPr>
            <w:tcW w:w="36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3DC81B0F" w14:textId="77777777" w:rsidR="00D06FA0" w:rsidRDefault="00D06FA0"/>
        </w:tc>
        <w:tc>
          <w:tcPr>
            <w:tcW w:w="18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40C2E092" w14:textId="77777777" w:rsidR="00D06FA0" w:rsidRDefault="00FD076E">
            <w:r>
              <w:rPr>
                <w:b/>
                <w:bCs/>
                <w:color w:val="4F2B10"/>
              </w:rPr>
              <w:t>Zip Code of Jobsite</w:t>
            </w:r>
          </w:p>
        </w:tc>
        <w:tc>
          <w:tcPr>
            <w:tcW w:w="140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F2E1DE1" w14:textId="77777777" w:rsidR="00D06FA0" w:rsidRDefault="00D06FA0"/>
        </w:tc>
      </w:tr>
      <w:tr w:rsidR="00D06FA0" w14:paraId="157E65FE"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78BF5028" w14:textId="77777777" w:rsidR="00D06FA0" w:rsidRDefault="00FD076E">
            <w:r>
              <w:rPr>
                <w:b/>
                <w:bCs/>
                <w:color w:val="4F2B10"/>
              </w:rPr>
              <w:t>Type of Construction (check one)</w:t>
            </w:r>
          </w:p>
        </w:tc>
        <w:tc>
          <w:tcPr>
            <w:tcW w:w="6880" w:type="dxa"/>
            <w:gridSpan w:val="3"/>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5E73122E" w14:textId="77777777" w:rsidR="00D06FA0" w:rsidRDefault="00FD076E">
            <w:pPr>
              <w:spacing w:after="40"/>
            </w:pPr>
            <w:r>
              <w:rPr>
                <w:rFonts w:ascii="Segoe UI Symbol" w:eastAsia="Segoe UI Symbol" w:hAnsi="Segoe UI Symbol" w:cs="Segoe UI Symbol"/>
              </w:rPr>
              <w:t xml:space="preserve">☐ </w:t>
            </w:r>
            <w:r>
              <w:t>New Construction of a Building</w:t>
            </w:r>
          </w:p>
          <w:p w14:paraId="7F8D4E17" w14:textId="77777777" w:rsidR="00D06FA0" w:rsidRDefault="00FD076E">
            <w:pPr>
              <w:spacing w:after="40"/>
            </w:pPr>
            <w:r>
              <w:rPr>
                <w:rFonts w:ascii="Segoe UI Symbol" w:eastAsia="Segoe UI Symbol" w:hAnsi="Segoe UI Symbol" w:cs="Segoe UI Symbol"/>
              </w:rPr>
              <w:t xml:space="preserve">☐ </w:t>
            </w:r>
            <w:r>
              <w:t>New Construction other than a Building</w:t>
            </w:r>
          </w:p>
          <w:p w14:paraId="6AF9D152" w14:textId="77777777" w:rsidR="00D06FA0" w:rsidRDefault="00FD076E">
            <w:pPr>
              <w:spacing w:after="40"/>
            </w:pPr>
            <w:r>
              <w:rPr>
                <w:rFonts w:ascii="Segoe UI Symbol" w:eastAsia="Segoe UI Symbol" w:hAnsi="Segoe UI Symbol" w:cs="Segoe UI Symbol"/>
              </w:rPr>
              <w:t xml:space="preserve">☐ </w:t>
            </w:r>
            <w:r>
              <w:t>Structural Renovation of an existing Building</w:t>
            </w:r>
          </w:p>
          <w:p w14:paraId="0CE0387E" w14:textId="77777777" w:rsidR="00D06FA0" w:rsidRDefault="00FD076E">
            <w:pPr>
              <w:spacing w:after="40"/>
            </w:pPr>
            <w:r>
              <w:rPr>
                <w:rFonts w:ascii="Segoe UI Symbol" w:eastAsia="Segoe UI Symbol" w:hAnsi="Segoe UI Symbol" w:cs="Segoe UI Symbol"/>
              </w:rPr>
              <w:t xml:space="preserve">☐ </w:t>
            </w:r>
            <w:r>
              <w:t>Non-Structural Renovation of an existing Building</w:t>
            </w:r>
          </w:p>
          <w:p w14:paraId="10E3FD70" w14:textId="77777777" w:rsidR="00D06FA0" w:rsidRDefault="00FD076E">
            <w:pPr>
              <w:spacing w:after="40"/>
            </w:pPr>
            <w:r>
              <w:rPr>
                <w:rFonts w:ascii="Segoe UI Symbol" w:eastAsia="Segoe UI Symbol" w:hAnsi="Segoe UI Symbol" w:cs="Segoe UI Symbol"/>
              </w:rPr>
              <w:t xml:space="preserve">☐ </w:t>
            </w:r>
            <w:r>
              <w:t>Addition to an existing Building</w:t>
            </w:r>
          </w:p>
        </w:tc>
      </w:tr>
      <w:tr w:rsidR="00D06FA0" w14:paraId="1E9B5503"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2D1B6C82" w14:textId="77777777" w:rsidR="00D06FA0" w:rsidRDefault="00FD076E">
            <w:r>
              <w:rPr>
                <w:b/>
                <w:bCs/>
                <w:color w:val="4F2B10"/>
              </w:rPr>
              <w:t>Construction Class (check one)</w:t>
            </w:r>
          </w:p>
        </w:tc>
        <w:tc>
          <w:tcPr>
            <w:tcW w:w="6880" w:type="dxa"/>
            <w:gridSpan w:val="3"/>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101E89A7" w14:textId="77777777" w:rsidR="00D06FA0" w:rsidRDefault="00FD076E">
            <w:pPr>
              <w:spacing w:after="40"/>
            </w:pPr>
            <w:r>
              <w:rPr>
                <w:rFonts w:ascii="Segoe UI Symbol" w:eastAsia="Segoe UI Symbol" w:hAnsi="Segoe UI Symbol" w:cs="Segoe UI Symbol"/>
              </w:rPr>
              <w:t xml:space="preserve">☐ </w:t>
            </w:r>
            <w:r>
              <w:t xml:space="preserve">Fire-Resistive      </w:t>
            </w:r>
            <w:r>
              <w:rPr>
                <w:rFonts w:ascii="Segoe UI Symbol" w:eastAsia="Segoe UI Symbol" w:hAnsi="Segoe UI Symbol" w:cs="Segoe UI Symbol"/>
              </w:rPr>
              <w:t xml:space="preserve">☐ </w:t>
            </w:r>
            <w:r>
              <w:t>Modified Fire-Resistive</w:t>
            </w:r>
          </w:p>
          <w:p w14:paraId="7E9377A6" w14:textId="77777777" w:rsidR="00D06FA0" w:rsidRDefault="00FD076E">
            <w:pPr>
              <w:spacing w:after="40"/>
            </w:pPr>
            <w:r>
              <w:rPr>
                <w:rFonts w:ascii="Segoe UI Symbol" w:eastAsia="Segoe UI Symbol" w:hAnsi="Segoe UI Symbol" w:cs="Segoe UI Symbol"/>
              </w:rPr>
              <w:t xml:space="preserve">☐ </w:t>
            </w:r>
            <w:r>
              <w:t xml:space="preserve">Non-Combustible      </w:t>
            </w:r>
            <w:r>
              <w:rPr>
                <w:rFonts w:ascii="Segoe UI Symbol" w:eastAsia="Segoe UI Symbol" w:hAnsi="Segoe UI Symbol" w:cs="Segoe UI Symbol"/>
              </w:rPr>
              <w:t xml:space="preserve">☐ </w:t>
            </w:r>
            <w:r>
              <w:t>Masonry Non-Combustible</w:t>
            </w:r>
          </w:p>
          <w:p w14:paraId="7A620D0B" w14:textId="77777777" w:rsidR="00D06FA0" w:rsidRDefault="00FD076E">
            <w:pPr>
              <w:spacing w:after="40"/>
            </w:pPr>
            <w:r>
              <w:rPr>
                <w:rFonts w:ascii="Segoe UI Symbol" w:eastAsia="Segoe UI Symbol" w:hAnsi="Segoe UI Symbol" w:cs="Segoe UI Symbol"/>
              </w:rPr>
              <w:t xml:space="preserve">☐ </w:t>
            </w:r>
            <w:r>
              <w:t xml:space="preserve">Joisted Masonry      </w:t>
            </w:r>
            <w:r>
              <w:rPr>
                <w:rFonts w:ascii="Segoe UI Symbol" w:eastAsia="Segoe UI Symbol" w:hAnsi="Segoe UI Symbol" w:cs="Segoe UI Symbol"/>
              </w:rPr>
              <w:t xml:space="preserve">☐ </w:t>
            </w:r>
            <w:r>
              <w:t>Frame</w:t>
            </w:r>
          </w:p>
        </w:tc>
      </w:tr>
      <w:tr w:rsidR="00D06FA0" w14:paraId="5A5ABDE9"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48190ADD" w14:textId="77777777" w:rsidR="00D06FA0" w:rsidRDefault="00FD076E">
            <w:r>
              <w:rPr>
                <w:b/>
                <w:bCs/>
                <w:color w:val="4F2B10"/>
              </w:rPr>
              <w:t>Intended Occupancy</w:t>
            </w:r>
          </w:p>
        </w:tc>
        <w:tc>
          <w:tcPr>
            <w:tcW w:w="6880" w:type="dxa"/>
            <w:gridSpan w:val="3"/>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3C291A9" w14:textId="77777777" w:rsidR="00D06FA0" w:rsidRDefault="00D06FA0"/>
        </w:tc>
      </w:tr>
      <w:tr w:rsidR="00D06FA0" w14:paraId="6537F220"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6634725A" w14:textId="77777777" w:rsidR="00D06FA0" w:rsidRDefault="00FD076E">
            <w:r>
              <w:rPr>
                <w:b/>
                <w:bCs/>
                <w:color w:val="4F2B10"/>
              </w:rPr>
              <w:t>100% Completed Value of Project</w:t>
            </w:r>
          </w:p>
        </w:tc>
        <w:tc>
          <w:tcPr>
            <w:tcW w:w="6880" w:type="dxa"/>
            <w:gridSpan w:val="3"/>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513D751" w14:textId="77777777" w:rsidR="00D06FA0" w:rsidRDefault="00FD076E">
            <w:r>
              <w:t xml:space="preserve">$ </w:t>
            </w:r>
            <w:r>
              <w:rPr>
                <w:color w:val="444444"/>
              </w:rPr>
              <w:t>____________________________</w:t>
            </w:r>
            <w:proofErr w:type="gramStart"/>
            <w:r>
              <w:t xml:space="preserve">   (</w:t>
            </w:r>
            <w:proofErr w:type="gramEnd"/>
            <w:r>
              <w:t>whole dollars)</w:t>
            </w:r>
          </w:p>
        </w:tc>
      </w:tr>
      <w:tr w:rsidR="00D06FA0" w14:paraId="13015495"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2E509C34" w14:textId="77777777" w:rsidR="00D06FA0" w:rsidRDefault="00FD076E">
            <w:r>
              <w:rPr>
                <w:b/>
                <w:bCs/>
                <w:color w:val="4F2B10"/>
              </w:rPr>
              <w:lastRenderedPageBreak/>
              <w:t>If Renovation</w:t>
            </w:r>
          </w:p>
        </w:tc>
        <w:tc>
          <w:tcPr>
            <w:tcW w:w="6880" w:type="dxa"/>
            <w:gridSpan w:val="3"/>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658543EA" w14:textId="77777777" w:rsidR="00D06FA0" w:rsidRDefault="00FD076E">
            <w:pPr>
              <w:spacing w:after="60"/>
            </w:pPr>
            <w:r>
              <w:t xml:space="preserve">Value Prior to Renovation:  $ </w:t>
            </w:r>
            <w:r>
              <w:rPr>
                <w:color w:val="444444"/>
              </w:rPr>
              <w:t>_______________________</w:t>
            </w:r>
          </w:p>
          <w:p w14:paraId="448B5DB8" w14:textId="77777777" w:rsidR="00D06FA0" w:rsidRDefault="00FD076E">
            <w:pPr>
              <w:spacing w:after="60"/>
            </w:pPr>
            <w:r>
              <w:t xml:space="preserve">Value After Renovation:    $ </w:t>
            </w:r>
            <w:r>
              <w:rPr>
                <w:color w:val="444444"/>
              </w:rPr>
              <w:t>_______________________</w:t>
            </w:r>
          </w:p>
          <w:p w14:paraId="31974365" w14:textId="77777777" w:rsidR="00D06FA0" w:rsidRDefault="00FD076E">
            <w:r>
              <w:t xml:space="preserve">Existing Structure Coverage Requested?    </w:t>
            </w:r>
            <w:r>
              <w:rPr>
                <w:rFonts w:ascii="Segoe UI Symbol" w:eastAsia="Segoe UI Symbol" w:hAnsi="Segoe UI Symbol" w:cs="Segoe UI Symbol"/>
              </w:rPr>
              <w:t xml:space="preserve">☐ </w:t>
            </w:r>
            <w:r>
              <w:t xml:space="preserve">Yes      </w:t>
            </w:r>
            <w:r>
              <w:rPr>
                <w:rFonts w:ascii="Segoe UI Symbol" w:eastAsia="Segoe UI Symbol" w:hAnsi="Segoe UI Symbol" w:cs="Segoe UI Symbol"/>
              </w:rPr>
              <w:t xml:space="preserve">☐ </w:t>
            </w:r>
            <w:r>
              <w:t>No</w:t>
            </w:r>
          </w:p>
        </w:tc>
      </w:tr>
      <w:tr w:rsidR="00D06FA0" w14:paraId="32F5D29A"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35169845" w14:textId="77777777" w:rsidR="00D06FA0" w:rsidRDefault="00FD076E">
            <w:r>
              <w:rPr>
                <w:b/>
                <w:bCs/>
                <w:color w:val="4F2B10"/>
              </w:rPr>
              <w:t>Soft Costs Limit Desired (check one)</w:t>
            </w:r>
          </w:p>
        </w:tc>
        <w:tc>
          <w:tcPr>
            <w:tcW w:w="6880" w:type="dxa"/>
            <w:gridSpan w:val="3"/>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3EDC5520" w14:textId="77777777" w:rsidR="00D06FA0" w:rsidRDefault="00FD076E">
            <w:pPr>
              <w:spacing w:after="40"/>
            </w:pPr>
            <w:r>
              <w:rPr>
                <w:rFonts w:ascii="Segoe UI Symbol" w:eastAsia="Segoe UI Symbol" w:hAnsi="Segoe UI Symbol" w:cs="Segoe UI Symbol"/>
              </w:rPr>
              <w:t xml:space="preserve">☐ </w:t>
            </w:r>
            <w:r>
              <w:t xml:space="preserve">No Limit Desired      </w:t>
            </w:r>
            <w:r>
              <w:rPr>
                <w:rFonts w:ascii="Segoe UI Symbol" w:eastAsia="Segoe UI Symbol" w:hAnsi="Segoe UI Symbol" w:cs="Segoe UI Symbol"/>
              </w:rPr>
              <w:t xml:space="preserve">☐ </w:t>
            </w:r>
            <w:r>
              <w:t>$50,000</w:t>
            </w:r>
          </w:p>
          <w:p w14:paraId="25BA8019" w14:textId="77777777" w:rsidR="00D06FA0" w:rsidRDefault="00FD076E">
            <w:pPr>
              <w:spacing w:after="40"/>
            </w:pPr>
            <w:r>
              <w:rPr>
                <w:rFonts w:ascii="Segoe UI Symbol" w:eastAsia="Segoe UI Symbol" w:hAnsi="Segoe UI Symbol" w:cs="Segoe UI Symbol"/>
              </w:rPr>
              <w:t xml:space="preserve">☐ </w:t>
            </w:r>
            <w:r>
              <w:t xml:space="preserve">$100,000      </w:t>
            </w:r>
            <w:r>
              <w:rPr>
                <w:rFonts w:ascii="Segoe UI Symbol" w:eastAsia="Segoe UI Symbol" w:hAnsi="Segoe UI Symbol" w:cs="Segoe UI Symbol"/>
              </w:rPr>
              <w:t xml:space="preserve">☐ </w:t>
            </w:r>
            <w:r>
              <w:t>$250,000</w:t>
            </w:r>
          </w:p>
          <w:p w14:paraId="7ED0FFE4" w14:textId="77777777" w:rsidR="00D06FA0" w:rsidRDefault="00FD076E">
            <w:pPr>
              <w:spacing w:after="40"/>
            </w:pPr>
            <w:r>
              <w:rPr>
                <w:rFonts w:ascii="Segoe UI Symbol" w:eastAsia="Segoe UI Symbol" w:hAnsi="Segoe UI Symbol" w:cs="Segoe UI Symbol"/>
              </w:rPr>
              <w:t xml:space="preserve">☐ </w:t>
            </w:r>
            <w:r>
              <w:t xml:space="preserve">$500,000      </w:t>
            </w:r>
            <w:r>
              <w:rPr>
                <w:rFonts w:ascii="Segoe UI Symbol" w:eastAsia="Segoe UI Symbol" w:hAnsi="Segoe UI Symbol" w:cs="Segoe UI Symbol"/>
              </w:rPr>
              <w:t xml:space="preserve">☐ </w:t>
            </w:r>
            <w:r>
              <w:t>$1,000,000</w:t>
            </w:r>
          </w:p>
        </w:tc>
      </w:tr>
    </w:tbl>
    <w:p w14:paraId="1B9D32B1" w14:textId="77777777" w:rsidR="00D06FA0" w:rsidRDefault="00D06FA0">
      <w:pPr>
        <w:spacing w:after="1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D06FA0" w14:paraId="57B79E20" w14:textId="77777777">
        <w:tc>
          <w:tcPr>
            <w:tcW w:w="10080" w:type="dxa"/>
            <w:tcBorders>
              <w:top w:val="none" w:sz="0" w:space="0" w:color="FFFFFF"/>
              <w:left w:val="none" w:sz="0" w:space="0" w:color="FFFFFF"/>
              <w:bottom w:val="none" w:sz="0" w:space="0" w:color="FFFFFF"/>
              <w:right w:val="none" w:sz="0" w:space="0" w:color="FFFFFF"/>
            </w:tcBorders>
            <w:shd w:val="clear" w:color="auto" w:fill="4F2B10"/>
            <w:tcMar>
              <w:top w:w="60" w:type="dxa"/>
              <w:left w:w="140" w:type="dxa"/>
              <w:bottom w:w="60" w:type="dxa"/>
              <w:right w:w="140" w:type="dxa"/>
            </w:tcMar>
          </w:tcPr>
          <w:p w14:paraId="78AE747B" w14:textId="77777777" w:rsidR="00D06FA0" w:rsidRDefault="00FD076E">
            <w:r>
              <w:rPr>
                <w:b/>
                <w:bCs/>
                <w:color w:val="D9CBB3"/>
              </w:rPr>
              <w:t xml:space="preserve">SECTION </w:t>
            </w:r>
            <w:proofErr w:type="gramStart"/>
            <w:r>
              <w:rPr>
                <w:b/>
                <w:bCs/>
                <w:color w:val="D9CBB3"/>
              </w:rPr>
              <w:t xml:space="preserve">3  </w:t>
            </w:r>
            <w:r>
              <w:rPr>
                <w:b/>
                <w:bCs/>
                <w:color w:val="FFFFFF"/>
              </w:rPr>
              <w:t>POLICY</w:t>
            </w:r>
            <w:proofErr w:type="gramEnd"/>
            <w:r>
              <w:rPr>
                <w:b/>
                <w:bCs/>
                <w:color w:val="FFFFFF"/>
              </w:rPr>
              <w:t xml:space="preserve"> TERM</w:t>
            </w:r>
          </w:p>
        </w:tc>
      </w:tr>
    </w:tbl>
    <w:p w14:paraId="3A3A0CD0" w14:textId="77777777" w:rsidR="00D06FA0" w:rsidRDefault="00D06FA0">
      <w:pPr>
        <w:spacing w:after="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15"/>
        <w:gridCol w:w="2298"/>
        <w:gridCol w:w="2469"/>
        <w:gridCol w:w="2298"/>
      </w:tblGrid>
      <w:tr w:rsidR="00D06FA0" w14:paraId="7E96AA7C" w14:textId="77777777">
        <w:trPr>
          <w:cantSplit/>
        </w:trPr>
        <w:tc>
          <w:tcPr>
            <w:tcW w:w="32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600A6393" w14:textId="77777777" w:rsidR="00D06FA0" w:rsidRDefault="00FD076E">
            <w:r>
              <w:rPr>
                <w:b/>
                <w:bCs/>
                <w:color w:val="4F2B10"/>
              </w:rPr>
              <w:t>Requested Inception Date</w:t>
            </w:r>
          </w:p>
        </w:tc>
        <w:tc>
          <w:tcPr>
            <w:tcW w:w="244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99ADA58" w14:textId="77777777" w:rsidR="00D06FA0" w:rsidRDefault="00FD076E">
            <w:r>
              <w:rPr>
                <w:color w:val="444444"/>
              </w:rPr>
              <w:t>____ / ____ / ______</w:t>
            </w:r>
          </w:p>
        </w:tc>
        <w:tc>
          <w:tcPr>
            <w:tcW w:w="26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14B71094" w14:textId="77777777" w:rsidR="00D06FA0" w:rsidRDefault="00FD076E">
            <w:r>
              <w:rPr>
                <w:b/>
                <w:bCs/>
                <w:color w:val="4F2B10"/>
              </w:rPr>
              <w:t>Requested Expiration Date</w:t>
            </w:r>
          </w:p>
        </w:tc>
        <w:tc>
          <w:tcPr>
            <w:tcW w:w="244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4E03B07E" w14:textId="77777777" w:rsidR="00D06FA0" w:rsidRDefault="00FD076E">
            <w:r>
              <w:rPr>
                <w:color w:val="444444"/>
              </w:rPr>
              <w:t>____ / ____ / ______</w:t>
            </w:r>
          </w:p>
        </w:tc>
      </w:tr>
    </w:tbl>
    <w:p w14:paraId="751759A5" w14:textId="77777777" w:rsidR="00D06FA0" w:rsidRDefault="00D06FA0">
      <w:pPr>
        <w:spacing w:after="1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D06FA0" w14:paraId="22226A93" w14:textId="77777777">
        <w:tc>
          <w:tcPr>
            <w:tcW w:w="10080" w:type="dxa"/>
            <w:tcBorders>
              <w:top w:val="none" w:sz="0" w:space="0" w:color="FFFFFF"/>
              <w:left w:val="none" w:sz="0" w:space="0" w:color="FFFFFF"/>
              <w:bottom w:val="none" w:sz="0" w:space="0" w:color="FFFFFF"/>
              <w:right w:val="none" w:sz="0" w:space="0" w:color="FFFFFF"/>
            </w:tcBorders>
            <w:shd w:val="clear" w:color="auto" w:fill="4F2B10"/>
            <w:tcMar>
              <w:top w:w="60" w:type="dxa"/>
              <w:left w:w="140" w:type="dxa"/>
              <w:bottom w:w="60" w:type="dxa"/>
              <w:right w:w="140" w:type="dxa"/>
            </w:tcMar>
          </w:tcPr>
          <w:p w14:paraId="1BD6FFDC" w14:textId="77777777" w:rsidR="00D06FA0" w:rsidRDefault="00FD076E">
            <w:r>
              <w:rPr>
                <w:b/>
                <w:bCs/>
                <w:color w:val="D9CBB3"/>
              </w:rPr>
              <w:t xml:space="preserve">SECTION </w:t>
            </w:r>
            <w:proofErr w:type="gramStart"/>
            <w:r>
              <w:rPr>
                <w:b/>
                <w:bCs/>
                <w:color w:val="D9CBB3"/>
              </w:rPr>
              <w:t xml:space="preserve">4  </w:t>
            </w:r>
            <w:r>
              <w:rPr>
                <w:b/>
                <w:bCs/>
                <w:color w:val="FFFFFF"/>
              </w:rPr>
              <w:t>UNDERWRITING</w:t>
            </w:r>
            <w:proofErr w:type="gramEnd"/>
            <w:r>
              <w:rPr>
                <w:b/>
                <w:bCs/>
                <w:color w:val="FFFFFF"/>
              </w:rPr>
              <w:t xml:space="preserve"> INFORMATION</w:t>
            </w:r>
          </w:p>
        </w:tc>
      </w:tr>
    </w:tbl>
    <w:p w14:paraId="1D5F401A" w14:textId="77777777" w:rsidR="00D06FA0" w:rsidRDefault="00D06FA0">
      <w:pPr>
        <w:spacing w:after="6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0"/>
        <w:gridCol w:w="5280"/>
      </w:tblGrid>
      <w:tr w:rsidR="00D06FA0" w14:paraId="2A57CA49" w14:textId="77777777">
        <w:trPr>
          <w:cantSplit/>
        </w:trPr>
        <w:tc>
          <w:tcPr>
            <w:tcW w:w="48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6A2AEFD9" w14:textId="77777777" w:rsidR="00D06FA0" w:rsidRDefault="00FD076E">
            <w:r>
              <w:rPr>
                <w:b/>
                <w:bCs/>
                <w:color w:val="4F2B10"/>
              </w:rPr>
              <w:t xml:space="preserve">Was this project previously started and then abandoned or delayed by any contractor; or previously covered under any other </w:t>
            </w:r>
            <w:proofErr w:type="gramStart"/>
            <w:r>
              <w:rPr>
                <w:b/>
                <w:bCs/>
                <w:color w:val="4F2B10"/>
              </w:rPr>
              <w:t>builders</w:t>
            </w:r>
            <w:proofErr w:type="gramEnd"/>
            <w:r>
              <w:rPr>
                <w:b/>
                <w:bCs/>
                <w:color w:val="4F2B10"/>
              </w:rPr>
              <w:t xml:space="preserve"> risk insurance contract; or previously started with no </w:t>
            </w:r>
            <w:proofErr w:type="gramStart"/>
            <w:r>
              <w:rPr>
                <w:b/>
                <w:bCs/>
                <w:color w:val="4F2B10"/>
              </w:rPr>
              <w:t>builders</w:t>
            </w:r>
            <w:proofErr w:type="gramEnd"/>
            <w:r>
              <w:rPr>
                <w:b/>
                <w:bCs/>
                <w:color w:val="4F2B10"/>
              </w:rPr>
              <w:t xml:space="preserve"> risk insurance in place?</w:t>
            </w:r>
          </w:p>
        </w:tc>
        <w:tc>
          <w:tcPr>
            <w:tcW w:w="52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0C403FD6" w14:textId="77777777" w:rsidR="00D06FA0" w:rsidRDefault="00FD076E">
            <w:pPr>
              <w:spacing w:after="40"/>
            </w:pPr>
            <w:r>
              <w:rPr>
                <w:rFonts w:ascii="Segoe UI Symbol" w:eastAsia="Segoe UI Symbol" w:hAnsi="Segoe UI Symbol" w:cs="Segoe UI Symbol"/>
              </w:rPr>
              <w:t xml:space="preserve">☐ </w:t>
            </w:r>
            <w:r>
              <w:t xml:space="preserve">Yes      </w:t>
            </w:r>
            <w:r>
              <w:rPr>
                <w:rFonts w:ascii="Segoe UI Symbol" w:eastAsia="Segoe UI Symbol" w:hAnsi="Segoe UI Symbol" w:cs="Segoe UI Symbol"/>
              </w:rPr>
              <w:t xml:space="preserve">☐ </w:t>
            </w:r>
            <w:r>
              <w:t>No</w:t>
            </w:r>
          </w:p>
          <w:p w14:paraId="17DDACB7" w14:textId="77777777" w:rsidR="00D06FA0" w:rsidRDefault="00FD076E">
            <w:pPr>
              <w:spacing w:before="60" w:after="40"/>
            </w:pPr>
            <w:r>
              <w:rPr>
                <w:i/>
                <w:iCs/>
                <w:color w:val="666666"/>
              </w:rPr>
              <w:t>If Yes, please explain:</w:t>
            </w:r>
          </w:p>
          <w:p w14:paraId="2E37B642" w14:textId="77777777" w:rsidR="00D06FA0" w:rsidRDefault="00FD076E">
            <w:pPr>
              <w:spacing w:after="80"/>
            </w:pPr>
            <w:r>
              <w:rPr>
                <w:color w:val="444444"/>
              </w:rPr>
              <w:t>__________________________________________</w:t>
            </w:r>
          </w:p>
        </w:tc>
      </w:tr>
      <w:tr w:rsidR="00D06FA0" w14:paraId="43217F3C" w14:textId="77777777">
        <w:trPr>
          <w:cantSplit/>
        </w:trPr>
        <w:tc>
          <w:tcPr>
            <w:tcW w:w="48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04F810DD" w14:textId="77777777" w:rsidR="00D06FA0" w:rsidRDefault="00FD076E">
            <w:r>
              <w:rPr>
                <w:b/>
                <w:bCs/>
                <w:color w:val="4F2B10"/>
              </w:rPr>
              <w:t>General Contractor — Years in Business doing Commercial Construction (check one)</w:t>
            </w:r>
          </w:p>
        </w:tc>
        <w:tc>
          <w:tcPr>
            <w:tcW w:w="52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3BABA68F" w14:textId="77777777" w:rsidR="00D06FA0" w:rsidRDefault="00FD076E">
            <w:pPr>
              <w:spacing w:after="40"/>
            </w:pPr>
            <w:r>
              <w:rPr>
                <w:rFonts w:ascii="Segoe UI Symbol" w:eastAsia="Segoe UI Symbol" w:hAnsi="Segoe UI Symbol" w:cs="Segoe UI Symbol"/>
              </w:rPr>
              <w:t xml:space="preserve">☐ </w:t>
            </w:r>
            <w:r>
              <w:t xml:space="preserve">Less than 1      </w:t>
            </w:r>
            <w:r>
              <w:rPr>
                <w:rFonts w:ascii="Segoe UI Symbol" w:eastAsia="Segoe UI Symbol" w:hAnsi="Segoe UI Symbol" w:cs="Segoe UI Symbol"/>
              </w:rPr>
              <w:t xml:space="preserve">☐ </w:t>
            </w:r>
            <w:r>
              <w:t xml:space="preserve">1 – 5      </w:t>
            </w:r>
            <w:r>
              <w:rPr>
                <w:rFonts w:ascii="Segoe UI Symbol" w:eastAsia="Segoe UI Symbol" w:hAnsi="Segoe UI Symbol" w:cs="Segoe UI Symbol"/>
              </w:rPr>
              <w:t xml:space="preserve">☐ </w:t>
            </w:r>
            <w:r>
              <w:t xml:space="preserve">6 – 24      </w:t>
            </w:r>
            <w:r>
              <w:rPr>
                <w:rFonts w:ascii="Segoe UI Symbol" w:eastAsia="Segoe UI Symbol" w:hAnsi="Segoe UI Symbol" w:cs="Segoe UI Symbol"/>
              </w:rPr>
              <w:t xml:space="preserve">☐ </w:t>
            </w:r>
            <w:r>
              <w:t>25 or more</w:t>
            </w:r>
          </w:p>
        </w:tc>
      </w:tr>
      <w:tr w:rsidR="00D06FA0" w14:paraId="3526A48C" w14:textId="77777777">
        <w:trPr>
          <w:cantSplit/>
        </w:trPr>
        <w:tc>
          <w:tcPr>
            <w:tcW w:w="48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771AFEFB" w14:textId="77777777" w:rsidR="00D06FA0" w:rsidRDefault="00FD076E">
            <w:r>
              <w:rPr>
                <w:b/>
                <w:bCs/>
                <w:color w:val="4F2B10"/>
              </w:rPr>
              <w:t>Paid &amp; Reserved Builders Risk Losses for the General Contractor in the past 5 years</w:t>
            </w:r>
          </w:p>
        </w:tc>
        <w:tc>
          <w:tcPr>
            <w:tcW w:w="52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61B4C962" w14:textId="77777777" w:rsidR="00D06FA0" w:rsidRDefault="00FD076E">
            <w:pPr>
              <w:spacing w:after="80"/>
            </w:pPr>
            <w:r>
              <w:rPr>
                <w:color w:val="444444"/>
              </w:rPr>
              <w:t>__________________________________________</w:t>
            </w:r>
          </w:p>
          <w:p w14:paraId="6F9EAB83" w14:textId="77777777" w:rsidR="00D06FA0" w:rsidRDefault="00FD076E">
            <w:pPr>
              <w:spacing w:after="80"/>
            </w:pPr>
            <w:r>
              <w:rPr>
                <w:color w:val="444444"/>
              </w:rPr>
              <w:t>__________________________________________</w:t>
            </w:r>
          </w:p>
        </w:tc>
      </w:tr>
      <w:tr w:rsidR="00D06FA0" w14:paraId="13094EE8" w14:textId="77777777">
        <w:trPr>
          <w:cantSplit/>
        </w:trPr>
        <w:tc>
          <w:tcPr>
            <w:tcW w:w="4800" w:type="dxa"/>
            <w:tcBorders>
              <w:top w:val="single" w:sz="4" w:space="0" w:color="9AA5B1"/>
              <w:left w:val="single" w:sz="4" w:space="0" w:color="9AA5B1"/>
              <w:bottom w:val="single" w:sz="4" w:space="0" w:color="9AA5B1"/>
              <w:right w:val="single" w:sz="4" w:space="0" w:color="9AA5B1"/>
            </w:tcBorders>
            <w:shd w:val="clear" w:color="auto" w:fill="F3F0EA"/>
            <w:tcMar>
              <w:top w:w="80" w:type="dxa"/>
              <w:left w:w="120" w:type="dxa"/>
              <w:bottom w:w="80" w:type="dxa"/>
              <w:right w:w="120" w:type="dxa"/>
            </w:tcMar>
          </w:tcPr>
          <w:p w14:paraId="26834E53" w14:textId="77777777" w:rsidR="00D06FA0" w:rsidRDefault="00FD076E">
            <w:r>
              <w:rPr>
                <w:b/>
                <w:bCs/>
                <w:color w:val="4F2B10"/>
              </w:rPr>
              <w:t>Jobsite Security (check all that apply)</w:t>
            </w:r>
          </w:p>
        </w:tc>
        <w:tc>
          <w:tcPr>
            <w:tcW w:w="5280" w:type="dxa"/>
            <w:tcBorders>
              <w:top w:val="single" w:sz="4" w:space="0" w:color="9AA5B1"/>
              <w:left w:val="single" w:sz="4" w:space="0" w:color="9AA5B1"/>
              <w:bottom w:val="single" w:sz="4" w:space="0" w:color="9AA5B1"/>
              <w:right w:val="single" w:sz="4" w:space="0" w:color="9AA5B1"/>
            </w:tcBorders>
            <w:tcMar>
              <w:top w:w="80" w:type="dxa"/>
              <w:left w:w="120" w:type="dxa"/>
              <w:bottom w:w="80" w:type="dxa"/>
              <w:right w:w="120" w:type="dxa"/>
            </w:tcMar>
          </w:tcPr>
          <w:p w14:paraId="16609A3A" w14:textId="77777777" w:rsidR="00D06FA0" w:rsidRDefault="00FD076E">
            <w:pPr>
              <w:spacing w:after="40"/>
            </w:pPr>
            <w:r>
              <w:rPr>
                <w:rFonts w:ascii="Segoe UI Symbol" w:eastAsia="Segoe UI Symbol" w:hAnsi="Segoe UI Symbol" w:cs="Segoe UI Symbol"/>
              </w:rPr>
              <w:t xml:space="preserve">☐ </w:t>
            </w:r>
            <w:r>
              <w:t xml:space="preserve">24-hour Watchman on-site      </w:t>
            </w:r>
            <w:r>
              <w:rPr>
                <w:rFonts w:ascii="Segoe UI Symbol" w:eastAsia="Segoe UI Symbol" w:hAnsi="Segoe UI Symbol" w:cs="Segoe UI Symbol"/>
              </w:rPr>
              <w:t xml:space="preserve">☐ </w:t>
            </w:r>
            <w:r>
              <w:t xml:space="preserve">Lighted      </w:t>
            </w:r>
            <w:r>
              <w:rPr>
                <w:rFonts w:ascii="Segoe UI Symbol" w:eastAsia="Segoe UI Symbol" w:hAnsi="Segoe UI Symbol" w:cs="Segoe UI Symbol"/>
              </w:rPr>
              <w:t xml:space="preserve">☐ </w:t>
            </w:r>
            <w:r>
              <w:t>Fenced</w:t>
            </w:r>
          </w:p>
        </w:tc>
      </w:tr>
    </w:tbl>
    <w:p w14:paraId="6724D7B8" w14:textId="77777777" w:rsidR="00D06FA0" w:rsidRDefault="00D06FA0">
      <w:pPr>
        <w:spacing w:after="12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D06FA0" w14:paraId="15F557A8" w14:textId="77777777">
        <w:tc>
          <w:tcPr>
            <w:tcW w:w="10080" w:type="dxa"/>
            <w:tcBorders>
              <w:top w:val="none" w:sz="0" w:space="0" w:color="FFFFFF"/>
              <w:left w:val="none" w:sz="0" w:space="0" w:color="FFFFFF"/>
              <w:bottom w:val="none" w:sz="0" w:space="0" w:color="FFFFFF"/>
              <w:right w:val="none" w:sz="0" w:space="0" w:color="FFFFFF"/>
            </w:tcBorders>
            <w:shd w:val="clear" w:color="auto" w:fill="4F2B10"/>
            <w:tcMar>
              <w:top w:w="60" w:type="dxa"/>
              <w:left w:w="140" w:type="dxa"/>
              <w:bottom w:w="60" w:type="dxa"/>
              <w:right w:w="140" w:type="dxa"/>
            </w:tcMar>
          </w:tcPr>
          <w:p w14:paraId="0B74ABF4" w14:textId="77777777" w:rsidR="00D06FA0" w:rsidRDefault="00FD076E">
            <w:r>
              <w:rPr>
                <w:b/>
                <w:bCs/>
                <w:color w:val="D9CBB3"/>
              </w:rPr>
              <w:t xml:space="preserve">SECTION </w:t>
            </w:r>
            <w:proofErr w:type="gramStart"/>
            <w:r>
              <w:rPr>
                <w:b/>
                <w:bCs/>
                <w:color w:val="D9CBB3"/>
              </w:rPr>
              <w:t xml:space="preserve">5  </w:t>
            </w:r>
            <w:r>
              <w:rPr>
                <w:b/>
                <w:bCs/>
                <w:color w:val="FFFFFF"/>
              </w:rPr>
              <w:t>REPRESENTATIONS</w:t>
            </w:r>
            <w:proofErr w:type="gramEnd"/>
            <w:r>
              <w:rPr>
                <w:b/>
                <w:bCs/>
                <w:color w:val="FFFFFF"/>
              </w:rPr>
              <w:t xml:space="preserve"> &amp; SIGNATURE</w:t>
            </w:r>
          </w:p>
        </w:tc>
      </w:tr>
    </w:tbl>
    <w:p w14:paraId="00307B5D" w14:textId="77777777" w:rsidR="00D06FA0" w:rsidRDefault="00D06FA0">
      <w:pPr>
        <w:spacing w:after="60"/>
      </w:pPr>
    </w:p>
    <w:p w14:paraId="5EF93C28" w14:textId="77777777" w:rsidR="00D06FA0" w:rsidRDefault="00FD076E">
      <w:pPr>
        <w:spacing w:after="160"/>
      </w:pPr>
      <w:r>
        <w:rPr>
          <w:color w:val="333333"/>
          <w:sz w:val="18"/>
          <w:szCs w:val="18"/>
        </w:rPr>
        <w:t xml:space="preserve">The undersigned applicant represents that the statements and answers provided in this application are true and complete to the best of the applicant's knowledge and </w:t>
      </w:r>
      <w:proofErr w:type="gramStart"/>
      <w:r>
        <w:rPr>
          <w:color w:val="333333"/>
          <w:sz w:val="18"/>
          <w:szCs w:val="18"/>
        </w:rPr>
        <w:t>belief, and</w:t>
      </w:r>
      <w:proofErr w:type="gramEnd"/>
      <w:r>
        <w:rPr>
          <w:color w:val="333333"/>
          <w:sz w:val="18"/>
          <w:szCs w:val="18"/>
        </w:rPr>
        <w:t xml:space="preserve"> understands that this application shall form the basis of any contract of insurance issued in reliance upon it. Submission of this application does not bind the applicant, the producer, or Mathison Insurance Partners, Inc. to purchase or provide coverage.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360"/>
        <w:gridCol w:w="3360"/>
        <w:gridCol w:w="3360"/>
      </w:tblGrid>
      <w:tr w:rsidR="00D06FA0" w14:paraId="3EE883A0" w14:textId="77777777">
        <w:trPr>
          <w:cantSplit/>
        </w:trPr>
        <w:tc>
          <w:tcPr>
            <w:tcW w:w="336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1A85AC2B" w14:textId="77777777" w:rsidR="00D06FA0" w:rsidRDefault="00FD076E">
            <w:pPr>
              <w:spacing w:after="80"/>
            </w:pPr>
            <w:r>
              <w:rPr>
                <w:color w:val="444444"/>
              </w:rPr>
              <w:t>__________________________</w:t>
            </w:r>
          </w:p>
          <w:p w14:paraId="152AA31F" w14:textId="77777777" w:rsidR="00D06FA0" w:rsidRDefault="00FD076E">
            <w:r>
              <w:rPr>
                <w:color w:val="666666"/>
                <w:sz w:val="16"/>
                <w:szCs w:val="16"/>
              </w:rPr>
              <w:t>Signature of Applicant</w:t>
            </w:r>
          </w:p>
        </w:tc>
        <w:tc>
          <w:tcPr>
            <w:tcW w:w="336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1FC0AA44" w14:textId="77777777" w:rsidR="00D06FA0" w:rsidRDefault="00FD076E">
            <w:pPr>
              <w:spacing w:after="80"/>
            </w:pPr>
            <w:r>
              <w:rPr>
                <w:color w:val="444444"/>
              </w:rPr>
              <w:t>__________________________</w:t>
            </w:r>
          </w:p>
          <w:p w14:paraId="3D50A98D" w14:textId="77777777" w:rsidR="00D06FA0" w:rsidRDefault="00FD076E">
            <w:r>
              <w:rPr>
                <w:color w:val="666666"/>
                <w:sz w:val="16"/>
                <w:szCs w:val="16"/>
              </w:rPr>
              <w:t>Title</w:t>
            </w:r>
          </w:p>
        </w:tc>
        <w:tc>
          <w:tcPr>
            <w:tcW w:w="3360" w:type="dxa"/>
            <w:tcBorders>
              <w:top w:val="none" w:sz="0" w:space="0" w:color="FFFFFF"/>
              <w:left w:val="none" w:sz="0" w:space="0" w:color="FFFFFF"/>
              <w:bottom w:val="none" w:sz="0" w:space="0" w:color="FFFFFF"/>
              <w:right w:val="none" w:sz="0" w:space="0" w:color="FFFFFF"/>
            </w:tcBorders>
            <w:tcMar>
              <w:top w:w="80" w:type="dxa"/>
              <w:left w:w="120" w:type="dxa"/>
              <w:bottom w:w="80" w:type="dxa"/>
              <w:right w:w="120" w:type="dxa"/>
            </w:tcMar>
          </w:tcPr>
          <w:p w14:paraId="5A855E90" w14:textId="77777777" w:rsidR="00D06FA0" w:rsidRDefault="00FD076E">
            <w:pPr>
              <w:spacing w:after="80"/>
            </w:pPr>
            <w:r>
              <w:rPr>
                <w:color w:val="444444"/>
              </w:rPr>
              <w:t>______________________</w:t>
            </w:r>
          </w:p>
          <w:p w14:paraId="49899A12" w14:textId="77777777" w:rsidR="00D06FA0" w:rsidRDefault="00FD076E">
            <w:r>
              <w:rPr>
                <w:color w:val="666666"/>
                <w:sz w:val="16"/>
                <w:szCs w:val="16"/>
              </w:rPr>
              <w:t>Date</w:t>
            </w:r>
          </w:p>
        </w:tc>
      </w:tr>
    </w:tbl>
    <w:p w14:paraId="790E57DB" w14:textId="77777777" w:rsidR="00D06FA0" w:rsidRDefault="00D06FA0">
      <w:pPr>
        <w:spacing w:after="80"/>
      </w:pPr>
    </w:p>
    <w:p w14:paraId="364D5862" w14:textId="77777777" w:rsidR="00D06FA0" w:rsidRDefault="00FD076E">
      <w:pPr>
        <w:spacing w:after="60"/>
        <w:jc w:val="center"/>
      </w:pPr>
      <w:r>
        <w:rPr>
          <w:i/>
          <w:iCs/>
          <w:color w:val="4F2B10"/>
          <w:sz w:val="18"/>
          <w:szCs w:val="18"/>
        </w:rPr>
        <w:t>Please return the completed application to your Mathison Insurance Partners broker.</w:t>
      </w:r>
    </w:p>
    <w:sectPr w:rsidR="00D06FA0">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1747A4" w14:textId="77777777" w:rsidR="001D6823" w:rsidRDefault="001D6823">
      <w:r>
        <w:separator/>
      </w:r>
    </w:p>
  </w:endnote>
  <w:endnote w:type="continuationSeparator" w:id="0">
    <w:p w14:paraId="1619981B" w14:textId="77777777" w:rsidR="001D6823" w:rsidRDefault="001D6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556139" w14:textId="77777777" w:rsidR="00D06FA0" w:rsidRDefault="00FD076E">
    <w:pPr>
      <w:pBdr>
        <w:top w:val="single" w:sz="6" w:space="0" w:color="6A6049"/>
      </w:pBdr>
      <w:tabs>
        <w:tab w:val="right" w:pos="10080"/>
      </w:tabs>
      <w:spacing w:before="60"/>
    </w:pPr>
    <w:r>
      <w:rPr>
        <w:color w:val="666666"/>
        <w:sz w:val="16"/>
        <w:szCs w:val="16"/>
      </w:rPr>
      <w:t>Mathison Insurance Partners, Inc.</w:t>
    </w:r>
    <w:r>
      <w:rPr>
        <w:color w:val="666666"/>
        <w:sz w:val="16"/>
        <w:szCs w:val="16"/>
      </w:rPr>
      <w:tab/>
      <w:t xml:space="preserve">Page </w:t>
    </w:r>
    <w:r>
      <w:rPr>
        <w:color w:val="666666"/>
        <w:sz w:val="16"/>
        <w:szCs w:val="16"/>
      </w:rPr>
      <w:fldChar w:fldCharType="begin"/>
    </w:r>
    <w:r>
      <w:rPr>
        <w:color w:val="666666"/>
        <w:sz w:val="16"/>
        <w:szCs w:val="16"/>
      </w:rPr>
      <w:instrText>PAGE</w:instrText>
    </w:r>
    <w:r>
      <w:rPr>
        <w:color w:val="666666"/>
        <w:sz w:val="16"/>
        <w:szCs w:val="16"/>
      </w:rPr>
      <w:fldChar w:fldCharType="separate"/>
    </w:r>
    <w:r w:rsidR="00843BF2">
      <w:rPr>
        <w:noProof/>
        <w:color w:val="666666"/>
        <w:sz w:val="16"/>
        <w:szCs w:val="16"/>
      </w:rPr>
      <w:t>1</w:t>
    </w:r>
    <w:r>
      <w:rPr>
        <w:color w:val="666666"/>
        <w:sz w:val="16"/>
        <w:szCs w:val="16"/>
      </w:rPr>
      <w:fldChar w:fldCharType="end"/>
    </w:r>
    <w:r>
      <w:rPr>
        <w:color w:val="666666"/>
        <w:sz w:val="16"/>
        <w:szCs w:val="16"/>
      </w:rPr>
      <w:t xml:space="preserve"> of </w:t>
    </w:r>
    <w:r>
      <w:rPr>
        <w:color w:val="666666"/>
        <w:sz w:val="16"/>
        <w:szCs w:val="16"/>
      </w:rPr>
      <w:fldChar w:fldCharType="begin"/>
    </w:r>
    <w:r>
      <w:rPr>
        <w:color w:val="666666"/>
        <w:sz w:val="16"/>
        <w:szCs w:val="16"/>
      </w:rPr>
      <w:instrText>NUMPAGES</w:instrText>
    </w:r>
    <w:r>
      <w:rPr>
        <w:color w:val="666666"/>
        <w:sz w:val="16"/>
        <w:szCs w:val="16"/>
      </w:rPr>
      <w:fldChar w:fldCharType="separate"/>
    </w:r>
    <w:r w:rsidR="00843BF2">
      <w:rPr>
        <w:noProof/>
        <w:color w:val="666666"/>
        <w:sz w:val="16"/>
        <w:szCs w:val="16"/>
      </w:rPr>
      <w:t>2</w:t>
    </w:r>
    <w:r>
      <w:rPr>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8D8407" w14:textId="77777777" w:rsidR="001D6823" w:rsidRDefault="001D6823">
      <w:r>
        <w:separator/>
      </w:r>
    </w:p>
  </w:footnote>
  <w:footnote w:type="continuationSeparator" w:id="0">
    <w:p w14:paraId="6B0ADCB6" w14:textId="77777777" w:rsidR="001D6823" w:rsidRDefault="001D68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59509B6"/>
    <w:multiLevelType w:val="hybridMultilevel"/>
    <w:tmpl w:val="CE1A2F96"/>
    <w:lvl w:ilvl="0" w:tplc="1AF46A22">
      <w:start w:val="1"/>
      <w:numFmt w:val="bullet"/>
      <w:lvlText w:val="●"/>
      <w:lvlJc w:val="left"/>
      <w:pPr>
        <w:ind w:left="720" w:hanging="360"/>
      </w:pPr>
    </w:lvl>
    <w:lvl w:ilvl="1" w:tplc="04047078">
      <w:start w:val="1"/>
      <w:numFmt w:val="bullet"/>
      <w:lvlText w:val="○"/>
      <w:lvlJc w:val="left"/>
      <w:pPr>
        <w:ind w:left="1440" w:hanging="360"/>
      </w:pPr>
    </w:lvl>
    <w:lvl w:ilvl="2" w:tplc="30F80678">
      <w:start w:val="1"/>
      <w:numFmt w:val="bullet"/>
      <w:lvlText w:val="■"/>
      <w:lvlJc w:val="left"/>
      <w:pPr>
        <w:ind w:left="2160" w:hanging="360"/>
      </w:pPr>
    </w:lvl>
    <w:lvl w:ilvl="3" w:tplc="8A72C6A0">
      <w:start w:val="1"/>
      <w:numFmt w:val="bullet"/>
      <w:lvlText w:val="●"/>
      <w:lvlJc w:val="left"/>
      <w:pPr>
        <w:ind w:left="2880" w:hanging="360"/>
      </w:pPr>
    </w:lvl>
    <w:lvl w:ilvl="4" w:tplc="97F63C14">
      <w:start w:val="1"/>
      <w:numFmt w:val="bullet"/>
      <w:lvlText w:val="○"/>
      <w:lvlJc w:val="left"/>
      <w:pPr>
        <w:ind w:left="3600" w:hanging="360"/>
      </w:pPr>
    </w:lvl>
    <w:lvl w:ilvl="5" w:tplc="20AA75EE">
      <w:start w:val="1"/>
      <w:numFmt w:val="bullet"/>
      <w:lvlText w:val="■"/>
      <w:lvlJc w:val="left"/>
      <w:pPr>
        <w:ind w:left="4320" w:hanging="360"/>
      </w:pPr>
    </w:lvl>
    <w:lvl w:ilvl="6" w:tplc="BB401808">
      <w:start w:val="1"/>
      <w:numFmt w:val="bullet"/>
      <w:lvlText w:val="●"/>
      <w:lvlJc w:val="left"/>
      <w:pPr>
        <w:ind w:left="5040" w:hanging="360"/>
      </w:pPr>
    </w:lvl>
    <w:lvl w:ilvl="7" w:tplc="50E4C5BE">
      <w:start w:val="1"/>
      <w:numFmt w:val="bullet"/>
      <w:lvlText w:val="●"/>
      <w:lvlJc w:val="left"/>
      <w:pPr>
        <w:ind w:left="5760" w:hanging="360"/>
      </w:pPr>
    </w:lvl>
    <w:lvl w:ilvl="8" w:tplc="A6208C30">
      <w:start w:val="1"/>
      <w:numFmt w:val="bullet"/>
      <w:lvlText w:val="●"/>
      <w:lvlJc w:val="left"/>
      <w:pPr>
        <w:ind w:left="6480" w:hanging="360"/>
      </w:pPr>
    </w:lvl>
  </w:abstractNum>
  <w:num w:numId="1" w16cid:durableId="1508252950">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FA0"/>
    <w:rsid w:val="001D6823"/>
    <w:rsid w:val="00385034"/>
    <w:rsid w:val="00655ED4"/>
    <w:rsid w:val="00843BF2"/>
    <w:rsid w:val="00BC6F4F"/>
    <w:rsid w:val="00D06FA0"/>
    <w:rsid w:val="00DE1F0A"/>
    <w:rsid w:val="00FD0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50D4A"/>
  <w15:docId w15:val="{90FD7A8C-E181-49F0-93D0-7C6A5BB27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2539</Characters>
  <Application>Microsoft Office Word</Application>
  <DocSecurity>0</DocSecurity>
  <Lines>105</Lines>
  <Paragraphs>75</Paragraphs>
  <ScaleCrop>false</ScaleCrop>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Candace Frost</cp:lastModifiedBy>
  <cp:revision>3</cp:revision>
  <dcterms:created xsi:type="dcterms:W3CDTF">2026-09-02T20:42:00Z</dcterms:created>
  <dcterms:modified xsi:type="dcterms:W3CDTF">2026-09-02T20:42:00Z</dcterms:modified>
</cp:coreProperties>
</file>